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00" w:rsidRPr="00155600" w:rsidRDefault="00155600" w:rsidP="00155600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55600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55600" w:rsidRPr="00155600" w:rsidRDefault="00155600" w:rsidP="00155600">
      <w:pPr>
        <w:spacing w:after="0" w:line="360" w:lineRule="auto"/>
        <w:ind w:left="720" w:right="-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55600">
        <w:rPr>
          <w:rFonts w:ascii="Times New Roman" w:hAnsi="Times New Roman" w:cs="Times New Roman"/>
          <w:sz w:val="26"/>
          <w:szCs w:val="26"/>
        </w:rPr>
        <w:t>к приказу №              от   “     ”                          20__ г.</w:t>
      </w:r>
    </w:p>
    <w:p w:rsidR="00155600" w:rsidRDefault="00155600" w:rsidP="005A5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13" w:rsidRPr="005A5013" w:rsidRDefault="005A5013" w:rsidP="005A5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13">
        <w:rPr>
          <w:rFonts w:ascii="Times New Roman" w:hAnsi="Times New Roman" w:cs="Times New Roman"/>
          <w:b/>
          <w:sz w:val="24"/>
          <w:szCs w:val="24"/>
        </w:rPr>
        <w:t>СОГЛАШЕНИЕ № _______ от «_____» _________________ 202__ г.</w:t>
      </w:r>
    </w:p>
    <w:p w:rsidR="005A5013" w:rsidRPr="005A5013" w:rsidRDefault="005A5013" w:rsidP="00311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13">
        <w:rPr>
          <w:rFonts w:ascii="Times New Roman" w:hAnsi="Times New Roman" w:cs="Times New Roman"/>
          <w:b/>
          <w:sz w:val="24"/>
          <w:szCs w:val="24"/>
        </w:rPr>
        <w:t xml:space="preserve">о сотрудничестве </w:t>
      </w:r>
      <w:proofErr w:type="gramStart"/>
      <w:r w:rsidRPr="005A5013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</w:p>
    <w:p w:rsidR="00311B45" w:rsidRPr="005A5013" w:rsidRDefault="00311B45" w:rsidP="00311B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13">
        <w:rPr>
          <w:rFonts w:ascii="Times New Roman" w:hAnsi="Times New Roman" w:cs="Times New Roman"/>
          <w:b/>
          <w:sz w:val="24"/>
          <w:szCs w:val="24"/>
        </w:rPr>
        <w:t>федеральн</w:t>
      </w:r>
      <w:r w:rsidR="005A5013" w:rsidRPr="005A5013">
        <w:rPr>
          <w:rFonts w:ascii="Times New Roman" w:hAnsi="Times New Roman" w:cs="Times New Roman"/>
          <w:b/>
          <w:sz w:val="24"/>
          <w:szCs w:val="24"/>
        </w:rPr>
        <w:t>ым</w:t>
      </w:r>
      <w:r w:rsidRPr="005A5013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="005A5013" w:rsidRPr="005A5013">
        <w:rPr>
          <w:rFonts w:ascii="Times New Roman" w:hAnsi="Times New Roman" w:cs="Times New Roman"/>
          <w:b/>
          <w:sz w:val="24"/>
          <w:szCs w:val="24"/>
        </w:rPr>
        <w:t>ым</w:t>
      </w:r>
      <w:r w:rsidRPr="005A5013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 w:rsidR="005A5013" w:rsidRPr="005A5013">
        <w:rPr>
          <w:rFonts w:ascii="Times New Roman" w:hAnsi="Times New Roman" w:cs="Times New Roman"/>
          <w:b/>
          <w:sz w:val="24"/>
          <w:szCs w:val="24"/>
        </w:rPr>
        <w:t>ым</w:t>
      </w:r>
      <w:r w:rsidRPr="005A5013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5A5013" w:rsidRPr="005A5013">
        <w:rPr>
          <w:rFonts w:ascii="Times New Roman" w:hAnsi="Times New Roman" w:cs="Times New Roman"/>
          <w:b/>
          <w:sz w:val="24"/>
          <w:szCs w:val="24"/>
        </w:rPr>
        <w:t>ым</w:t>
      </w:r>
      <w:r w:rsidRPr="005A5013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5A5013" w:rsidRPr="005A5013">
        <w:rPr>
          <w:rFonts w:ascii="Times New Roman" w:hAnsi="Times New Roman" w:cs="Times New Roman"/>
          <w:b/>
          <w:sz w:val="24"/>
          <w:szCs w:val="24"/>
        </w:rPr>
        <w:t>ем</w:t>
      </w:r>
      <w:r w:rsidRPr="005A5013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«Национальный исследовательский Московский государстве</w:t>
      </w:r>
      <w:r w:rsidR="005A5013" w:rsidRPr="005A5013">
        <w:rPr>
          <w:rFonts w:ascii="Times New Roman" w:hAnsi="Times New Roman" w:cs="Times New Roman"/>
          <w:b/>
          <w:sz w:val="24"/>
          <w:szCs w:val="24"/>
        </w:rPr>
        <w:t xml:space="preserve">нный строительный </w:t>
      </w:r>
      <w:r w:rsidR="005A5013" w:rsidRPr="00B6723F">
        <w:rPr>
          <w:rFonts w:ascii="Times New Roman" w:hAnsi="Times New Roman" w:cs="Times New Roman"/>
          <w:b/>
          <w:sz w:val="24"/>
          <w:szCs w:val="24"/>
        </w:rPr>
        <w:t>университет»</w:t>
      </w:r>
      <w:r w:rsidRPr="00B6723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10D4E" w:rsidRPr="00B6723F">
        <w:rPr>
          <w:rFonts w:ascii="Times New Roman" w:hAnsi="Times New Roman" w:cs="Times New Roman"/>
          <w:b/>
          <w:sz w:val="24"/>
          <w:szCs w:val="24"/>
        </w:rPr>
        <w:t>&lt;наименование учебного заведения&gt;</w:t>
      </w:r>
    </w:p>
    <w:p w:rsidR="00311B45" w:rsidRDefault="005A5013" w:rsidP="00781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01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</w:t>
      </w:r>
      <w:r w:rsidR="00155600">
        <w:rPr>
          <w:rFonts w:ascii="Times New Roman" w:hAnsi="Times New Roman" w:cs="Times New Roman"/>
          <w:sz w:val="24"/>
          <w:szCs w:val="24"/>
        </w:rPr>
        <w:t>»</w:t>
      </w:r>
      <w:r w:rsidR="00311B45" w:rsidRPr="005A5013">
        <w:rPr>
          <w:rFonts w:ascii="Times New Roman" w:hAnsi="Times New Roman" w:cs="Times New Roman"/>
          <w:sz w:val="24"/>
          <w:szCs w:val="24"/>
        </w:rPr>
        <w:t>, именуем</w:t>
      </w:r>
      <w:r w:rsidRPr="005A5013">
        <w:rPr>
          <w:rFonts w:ascii="Times New Roman" w:hAnsi="Times New Roman" w:cs="Times New Roman"/>
          <w:sz w:val="24"/>
          <w:szCs w:val="24"/>
        </w:rPr>
        <w:t>ое</w:t>
      </w:r>
      <w:r w:rsidR="00311B45" w:rsidRPr="005A501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5A5013">
        <w:rPr>
          <w:rFonts w:ascii="Times New Roman" w:hAnsi="Times New Roman" w:cs="Times New Roman"/>
          <w:sz w:val="24"/>
          <w:szCs w:val="24"/>
        </w:rPr>
        <w:t xml:space="preserve">«НИУ МГСУ» или </w:t>
      </w:r>
      <w:r w:rsidR="00311B45" w:rsidRPr="005A5013">
        <w:rPr>
          <w:rFonts w:ascii="Times New Roman" w:hAnsi="Times New Roman" w:cs="Times New Roman"/>
          <w:sz w:val="24"/>
          <w:szCs w:val="24"/>
        </w:rPr>
        <w:t xml:space="preserve">«Университет», в лице </w:t>
      </w:r>
      <w:r w:rsidR="005339E7" w:rsidRPr="005A5013">
        <w:rPr>
          <w:rFonts w:ascii="Times New Roman" w:hAnsi="Times New Roman" w:cs="Times New Roman"/>
          <w:sz w:val="24"/>
          <w:szCs w:val="24"/>
        </w:rPr>
        <w:t>&lt;</w:t>
      </w:r>
      <w:r w:rsidR="005339E7">
        <w:rPr>
          <w:rFonts w:ascii="Times New Roman" w:hAnsi="Times New Roman" w:cs="Times New Roman"/>
          <w:sz w:val="24"/>
          <w:szCs w:val="24"/>
        </w:rPr>
        <w:t>должность</w:t>
      </w:r>
      <w:r w:rsidR="005339E7" w:rsidRPr="005A5013">
        <w:rPr>
          <w:rFonts w:ascii="Times New Roman" w:hAnsi="Times New Roman" w:cs="Times New Roman"/>
          <w:sz w:val="24"/>
          <w:szCs w:val="24"/>
        </w:rPr>
        <w:t>&gt;</w:t>
      </w:r>
      <w:r w:rsidR="00311B45" w:rsidRPr="005A5013">
        <w:rPr>
          <w:rFonts w:ascii="Times New Roman" w:hAnsi="Times New Roman" w:cs="Times New Roman"/>
          <w:sz w:val="24"/>
          <w:szCs w:val="24"/>
        </w:rPr>
        <w:t xml:space="preserve"> </w:t>
      </w:r>
      <w:r w:rsidR="005339E7" w:rsidRPr="005A5013">
        <w:rPr>
          <w:rFonts w:ascii="Times New Roman" w:hAnsi="Times New Roman" w:cs="Times New Roman"/>
          <w:sz w:val="24"/>
          <w:szCs w:val="24"/>
        </w:rPr>
        <w:t>&lt;</w:t>
      </w:r>
      <w:r w:rsidR="005339E7">
        <w:rPr>
          <w:rFonts w:ascii="Times New Roman" w:hAnsi="Times New Roman" w:cs="Times New Roman"/>
          <w:sz w:val="24"/>
          <w:szCs w:val="24"/>
        </w:rPr>
        <w:t>ФИО</w:t>
      </w:r>
      <w:r w:rsidR="005339E7" w:rsidRPr="005A5013">
        <w:rPr>
          <w:rFonts w:ascii="Times New Roman" w:hAnsi="Times New Roman" w:cs="Times New Roman"/>
          <w:sz w:val="24"/>
          <w:szCs w:val="24"/>
        </w:rPr>
        <w:t>&gt;</w:t>
      </w:r>
      <w:r w:rsidR="00311B45" w:rsidRPr="005A501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5339E7" w:rsidRPr="005A5013">
        <w:rPr>
          <w:rFonts w:ascii="Times New Roman" w:hAnsi="Times New Roman" w:cs="Times New Roman"/>
          <w:sz w:val="24"/>
          <w:szCs w:val="24"/>
        </w:rPr>
        <w:t>&lt;</w:t>
      </w:r>
      <w:r w:rsidR="005339E7">
        <w:rPr>
          <w:rFonts w:ascii="Times New Roman" w:hAnsi="Times New Roman" w:cs="Times New Roman"/>
          <w:sz w:val="24"/>
          <w:szCs w:val="24"/>
        </w:rPr>
        <w:t>_________</w:t>
      </w:r>
      <w:r w:rsidR="005339E7" w:rsidRPr="005A5013">
        <w:rPr>
          <w:rFonts w:ascii="Times New Roman" w:hAnsi="Times New Roman" w:cs="Times New Roman"/>
          <w:sz w:val="24"/>
          <w:szCs w:val="24"/>
        </w:rPr>
        <w:t>&gt;</w:t>
      </w:r>
      <w:r w:rsidR="00311B45" w:rsidRPr="005A501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010D4E" w:rsidRPr="005A5013">
        <w:rPr>
          <w:rFonts w:ascii="Times New Roman" w:hAnsi="Times New Roman" w:cs="Times New Roman"/>
          <w:sz w:val="24"/>
          <w:szCs w:val="24"/>
        </w:rPr>
        <w:t>&lt;наименование учебного заведения&gt;</w:t>
      </w:r>
      <w:r w:rsidR="00311B45" w:rsidRPr="005A5013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725EDD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311B45" w:rsidRPr="005A5013">
        <w:rPr>
          <w:rFonts w:ascii="Times New Roman" w:hAnsi="Times New Roman" w:cs="Times New Roman"/>
          <w:sz w:val="24"/>
          <w:szCs w:val="24"/>
        </w:rPr>
        <w:t xml:space="preserve">», в лице директора ФИО, действующего на основании Устава, с другой стороны, </w:t>
      </w:r>
      <w:r w:rsidR="007078C4" w:rsidRPr="005A5013">
        <w:rPr>
          <w:rFonts w:ascii="Times New Roman" w:hAnsi="Times New Roman" w:cs="Times New Roman"/>
          <w:sz w:val="24"/>
          <w:szCs w:val="24"/>
        </w:rPr>
        <w:t xml:space="preserve">вместе именуемые как «Стороны», </w:t>
      </w:r>
      <w:r w:rsidRPr="005A5013">
        <w:rPr>
          <w:rFonts w:ascii="Times New Roman" w:hAnsi="Times New Roman" w:cs="Times New Roman"/>
          <w:sz w:val="24"/>
          <w:szCs w:val="24"/>
        </w:rPr>
        <w:t>заключили настоящее соглашение о сотрудничестве (далее</w:t>
      </w:r>
      <w:proofErr w:type="gramEnd"/>
      <w:r w:rsidRPr="005A50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A5013">
        <w:rPr>
          <w:rFonts w:ascii="Times New Roman" w:hAnsi="Times New Roman" w:cs="Times New Roman"/>
          <w:sz w:val="24"/>
          <w:szCs w:val="24"/>
        </w:rPr>
        <w:t>Соглашение) о нижеследующем</w:t>
      </w:r>
      <w:proofErr w:type="gramEnd"/>
    </w:p>
    <w:p w:rsidR="00781A3E" w:rsidRPr="005A5013" w:rsidRDefault="00781A3E" w:rsidP="00781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B45" w:rsidRPr="005A5013" w:rsidRDefault="007078C4" w:rsidP="00781A3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13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5A5013" w:rsidRPr="005A5013">
        <w:rPr>
          <w:rFonts w:ascii="Times New Roman" w:hAnsi="Times New Roman" w:cs="Times New Roman"/>
          <w:b/>
          <w:sz w:val="24"/>
          <w:szCs w:val="24"/>
        </w:rPr>
        <w:t>СОГЛАШЕНИЯ</w:t>
      </w:r>
      <w:r w:rsidR="00781A3E">
        <w:rPr>
          <w:rFonts w:ascii="Times New Roman" w:hAnsi="Times New Roman" w:cs="Times New Roman"/>
          <w:b/>
          <w:sz w:val="24"/>
          <w:szCs w:val="24"/>
        </w:rPr>
        <w:br/>
      </w:r>
    </w:p>
    <w:p w:rsidR="007078C4" w:rsidRDefault="005A5013" w:rsidP="00991D2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 xml:space="preserve">Настоящее Соглашение </w:t>
      </w:r>
      <w:r w:rsidR="007078C4" w:rsidRPr="005A5013">
        <w:rPr>
          <w:rFonts w:ascii="Times New Roman" w:hAnsi="Times New Roman" w:cs="Times New Roman"/>
          <w:sz w:val="24"/>
          <w:szCs w:val="24"/>
        </w:rPr>
        <w:t xml:space="preserve">определяет направления сотрудничества Университета и </w:t>
      </w:r>
      <w:r w:rsidR="00725ED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725EDD" w:rsidRPr="00725EDD">
        <w:rPr>
          <w:rFonts w:ascii="Times New Roman" w:hAnsi="Times New Roman" w:cs="Times New Roman"/>
          <w:sz w:val="24"/>
          <w:szCs w:val="24"/>
        </w:rPr>
        <w:t xml:space="preserve"> </w:t>
      </w:r>
      <w:r w:rsidR="007078C4" w:rsidRPr="005A5013">
        <w:rPr>
          <w:rFonts w:ascii="Times New Roman" w:hAnsi="Times New Roman" w:cs="Times New Roman"/>
          <w:sz w:val="24"/>
          <w:szCs w:val="24"/>
        </w:rPr>
        <w:t xml:space="preserve">по организации и осуществлению профориентационной работы с учащимися </w:t>
      </w:r>
      <w:r w:rsidR="00725ED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7078C4" w:rsidRPr="005A5013">
        <w:rPr>
          <w:rFonts w:ascii="Times New Roman" w:hAnsi="Times New Roman" w:cs="Times New Roman"/>
          <w:sz w:val="24"/>
          <w:szCs w:val="24"/>
        </w:rPr>
        <w:t>, оказанию им информационного, консультационного и организационного содействия при подготовке к поступлению в Университет.</w:t>
      </w:r>
    </w:p>
    <w:p w:rsidR="00B6723F" w:rsidRPr="00B6723F" w:rsidRDefault="00B6723F" w:rsidP="00991D2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сотрудничества Сторон является развитие системы долгосрочных </w:t>
      </w:r>
      <w:r w:rsidRPr="00B6723F">
        <w:rPr>
          <w:rFonts w:ascii="Times New Roman" w:hAnsi="Times New Roman" w:cs="Times New Roman"/>
          <w:sz w:val="24"/>
          <w:szCs w:val="24"/>
        </w:rPr>
        <w:t xml:space="preserve">взаимовыгодных отношений, направленных </w:t>
      </w:r>
      <w:proofErr w:type="gramStart"/>
      <w:r w:rsidRPr="00B672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723F">
        <w:rPr>
          <w:rFonts w:ascii="Times New Roman" w:hAnsi="Times New Roman" w:cs="Times New Roman"/>
          <w:sz w:val="24"/>
          <w:szCs w:val="24"/>
        </w:rPr>
        <w:t>:</w:t>
      </w:r>
    </w:p>
    <w:p w:rsidR="00B6723F" w:rsidRPr="00B6723F" w:rsidRDefault="00B6723F" w:rsidP="00B6723F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3F">
        <w:rPr>
          <w:rFonts w:ascii="Times New Roman" w:hAnsi="Times New Roman" w:cs="Times New Roman"/>
          <w:sz w:val="24"/>
          <w:szCs w:val="24"/>
        </w:rPr>
        <w:t>реализацию уставных целей и задач деятельности каждой из Сторон (в том числе в интересах ______</w:t>
      </w:r>
      <w:r w:rsidR="00725EDD">
        <w:rPr>
          <w:rFonts w:ascii="Times New Roman" w:hAnsi="Times New Roman" w:cs="Times New Roman"/>
          <w:sz w:val="24"/>
          <w:szCs w:val="24"/>
        </w:rPr>
        <w:t>_____________</w:t>
      </w:r>
      <w:r w:rsidRPr="00B6723F">
        <w:rPr>
          <w:rFonts w:ascii="Times New Roman" w:hAnsi="Times New Roman" w:cs="Times New Roman"/>
          <w:sz w:val="24"/>
          <w:szCs w:val="24"/>
        </w:rPr>
        <w:t>___</w:t>
      </w:r>
      <w:r w:rsidR="00C82569">
        <w:rPr>
          <w:rFonts w:ascii="Times New Roman" w:hAnsi="Times New Roman" w:cs="Times New Roman"/>
          <w:sz w:val="24"/>
          <w:szCs w:val="24"/>
        </w:rPr>
        <w:t>_____________________</w:t>
      </w:r>
      <w:r w:rsidRPr="00B6723F">
        <w:rPr>
          <w:rFonts w:ascii="Times New Roman" w:hAnsi="Times New Roman" w:cs="Times New Roman"/>
          <w:sz w:val="24"/>
          <w:szCs w:val="24"/>
        </w:rPr>
        <w:t>______________);</w:t>
      </w:r>
    </w:p>
    <w:p w:rsidR="00B6723F" w:rsidRPr="00B6723F" w:rsidRDefault="00B6723F" w:rsidP="00B6723F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3F">
        <w:rPr>
          <w:rFonts w:ascii="Times New Roman" w:hAnsi="Times New Roman" w:cs="Times New Roman"/>
          <w:sz w:val="24"/>
          <w:szCs w:val="24"/>
        </w:rPr>
        <w:t>совместную реализацию и развитие скво</w:t>
      </w:r>
      <w:r>
        <w:rPr>
          <w:rFonts w:ascii="Times New Roman" w:hAnsi="Times New Roman" w:cs="Times New Roman"/>
          <w:sz w:val="24"/>
          <w:szCs w:val="24"/>
        </w:rPr>
        <w:t>зной образовательной траектории</w:t>
      </w:r>
      <w:r w:rsidRPr="00B6723F">
        <w:rPr>
          <w:rFonts w:ascii="Times New Roman" w:hAnsi="Times New Roman" w:cs="Times New Roman"/>
          <w:sz w:val="24"/>
          <w:szCs w:val="24"/>
        </w:rPr>
        <w:t xml:space="preserve">, которая позволит осуществлять подготовку специалистов для строительной отрасли, формируя в процессе обучения понимание </w:t>
      </w:r>
      <w:proofErr w:type="gramStart"/>
      <w:r w:rsidRPr="00B6723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6723F">
        <w:rPr>
          <w:rFonts w:ascii="Times New Roman" w:hAnsi="Times New Roman" w:cs="Times New Roman"/>
          <w:sz w:val="24"/>
          <w:szCs w:val="24"/>
        </w:rPr>
        <w:t xml:space="preserve"> своего возможного места в отрасли в зависимости от его способностей, интересов и личностных качеств, а также учитывать жизненные обстоятельства обучающегося;</w:t>
      </w:r>
    </w:p>
    <w:p w:rsidR="00B6723F" w:rsidRPr="00B6723F" w:rsidRDefault="00B6723F" w:rsidP="00B6723F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3F">
        <w:rPr>
          <w:rFonts w:ascii="Times New Roman" w:hAnsi="Times New Roman" w:cs="Times New Roman"/>
          <w:sz w:val="24"/>
          <w:szCs w:val="24"/>
        </w:rPr>
        <w:t>развитие направлений сотрудничества, указанных в разделе 2 настоящего Соглашения.</w:t>
      </w:r>
    </w:p>
    <w:p w:rsidR="005A5013" w:rsidRPr="00B6723F" w:rsidRDefault="005A5013" w:rsidP="005A5013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3F">
        <w:rPr>
          <w:rFonts w:ascii="Times New Roman" w:hAnsi="Times New Roman" w:cs="Times New Roman"/>
          <w:sz w:val="24"/>
          <w:szCs w:val="24"/>
        </w:rPr>
        <w:t>Настоящее Соглашение определяет общие принципы взаимодействия Сторон и не устанавливает для них каких-либо обязательств финансового или имущественного характера.</w:t>
      </w:r>
    </w:p>
    <w:p w:rsidR="007078C4" w:rsidRPr="005A5013" w:rsidRDefault="007078C4" w:rsidP="007078C4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7078C4" w:rsidRPr="005A5013" w:rsidRDefault="005A5013" w:rsidP="00781A3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13">
        <w:rPr>
          <w:rFonts w:ascii="Times New Roman" w:hAnsi="Times New Roman" w:cs="Times New Roman"/>
          <w:b/>
          <w:sz w:val="24"/>
          <w:szCs w:val="24"/>
        </w:rPr>
        <w:t>НАПРАВЛЕНИЯ СОТРУДНИЧЕСТВА</w:t>
      </w:r>
      <w:r w:rsidR="00781A3E">
        <w:rPr>
          <w:rFonts w:ascii="Times New Roman" w:hAnsi="Times New Roman" w:cs="Times New Roman"/>
          <w:b/>
          <w:sz w:val="24"/>
          <w:szCs w:val="24"/>
        </w:rPr>
        <w:br/>
      </w:r>
    </w:p>
    <w:p w:rsidR="005A5013" w:rsidRDefault="005A5013" w:rsidP="00991D2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В рамках реализации Соглашения Стороны совместно осуществляют сотрудничество по следующим направлениям:</w:t>
      </w:r>
    </w:p>
    <w:p w:rsidR="00B6723F" w:rsidRPr="001739F3" w:rsidRDefault="00B6723F" w:rsidP="00B6723F">
      <w:pPr>
        <w:pStyle w:val="a3"/>
        <w:numPr>
          <w:ilvl w:val="2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9F3">
        <w:rPr>
          <w:rFonts w:ascii="Times New Roman" w:hAnsi="Times New Roman" w:cs="Times New Roman"/>
          <w:sz w:val="24"/>
          <w:szCs w:val="24"/>
          <w:u w:val="single"/>
        </w:rPr>
        <w:t>Взаимодействие в рамках профориентационной деятельности:</w:t>
      </w:r>
    </w:p>
    <w:p w:rsidR="00725EDD" w:rsidRDefault="00B6723F" w:rsidP="00725EDD">
      <w:pPr>
        <w:pStyle w:val="a3"/>
        <w:numPr>
          <w:ilvl w:val="0"/>
          <w:numId w:val="8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участие обучающихся </w:t>
      </w:r>
      <w:r w:rsidR="00725ED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725EDD" w:rsidRPr="00725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профориентационных, просветительских и иных мероприятиях Университета;</w:t>
      </w:r>
      <w:r w:rsidR="00725EDD" w:rsidRPr="00725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EDD" w:rsidRPr="005A5013" w:rsidRDefault="00725EDD" w:rsidP="00725EDD">
      <w:pPr>
        <w:pStyle w:val="a3"/>
        <w:numPr>
          <w:ilvl w:val="0"/>
          <w:numId w:val="8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013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5013">
        <w:rPr>
          <w:rFonts w:ascii="Times New Roman" w:hAnsi="Times New Roman" w:cs="Times New Roman"/>
          <w:sz w:val="24"/>
          <w:szCs w:val="24"/>
        </w:rPr>
        <w:t xml:space="preserve"> востребованности </w:t>
      </w:r>
      <w:r>
        <w:rPr>
          <w:rFonts w:ascii="Times New Roman" w:hAnsi="Times New Roman" w:cs="Times New Roman"/>
          <w:sz w:val="24"/>
          <w:szCs w:val="24"/>
        </w:rPr>
        <w:t>направлений подготовки и (или) специальностей Университета среди обучающихся Образовательного учреждения</w:t>
      </w:r>
      <w:r w:rsidRPr="005A501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5EDD" w:rsidRPr="00725EDD" w:rsidRDefault="00725EDD" w:rsidP="00725EDD">
      <w:pPr>
        <w:pStyle w:val="a3"/>
        <w:numPr>
          <w:ilvl w:val="0"/>
          <w:numId w:val="8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5EDD">
        <w:rPr>
          <w:rFonts w:ascii="Times New Roman" w:hAnsi="Times New Roman" w:cs="Times New Roman"/>
          <w:sz w:val="24"/>
          <w:szCs w:val="24"/>
        </w:rPr>
        <w:t xml:space="preserve">совместная организация и проведение на </w:t>
      </w:r>
      <w:r>
        <w:rPr>
          <w:rFonts w:ascii="Times New Roman" w:hAnsi="Times New Roman" w:cs="Times New Roman"/>
          <w:sz w:val="24"/>
          <w:szCs w:val="24"/>
        </w:rPr>
        <w:t>базе Образовательного учреждения</w:t>
      </w:r>
      <w:r w:rsidRPr="00725EDD">
        <w:rPr>
          <w:rFonts w:ascii="Times New Roman" w:hAnsi="Times New Roman" w:cs="Times New Roman"/>
          <w:sz w:val="24"/>
          <w:szCs w:val="24"/>
        </w:rPr>
        <w:t xml:space="preserve"> профориентационных мероприятий </w:t>
      </w:r>
      <w:proofErr w:type="gramStart"/>
      <w:r w:rsidRPr="00725ED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25EDD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725EDD" w:rsidRPr="00725EDD" w:rsidRDefault="00725EDD" w:rsidP="00725EDD">
      <w:pPr>
        <w:pStyle w:val="a3"/>
        <w:numPr>
          <w:ilvl w:val="0"/>
          <w:numId w:val="8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EDD">
        <w:rPr>
          <w:rFonts w:ascii="Times New Roman" w:hAnsi="Times New Roman" w:cs="Times New Roman"/>
          <w:sz w:val="24"/>
          <w:szCs w:val="24"/>
        </w:rPr>
        <w:t xml:space="preserve">организация экскурсий для обучающихся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725EDD">
        <w:rPr>
          <w:rFonts w:ascii="Times New Roman" w:hAnsi="Times New Roman" w:cs="Times New Roman"/>
          <w:sz w:val="24"/>
          <w:szCs w:val="24"/>
        </w:rPr>
        <w:t xml:space="preserve"> в научно-образовательные центры НИУ МГСУ</w:t>
      </w:r>
      <w:r>
        <w:rPr>
          <w:rFonts w:ascii="Times New Roman" w:hAnsi="Times New Roman" w:cs="Times New Roman"/>
          <w:sz w:val="24"/>
          <w:szCs w:val="24"/>
        </w:rPr>
        <w:t>, на предприятия-партнеры</w:t>
      </w:r>
      <w:r w:rsidRPr="00725ED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6723F" w:rsidRPr="00781A3E" w:rsidRDefault="00725EDD" w:rsidP="00725EDD">
      <w:pPr>
        <w:pStyle w:val="a3"/>
        <w:numPr>
          <w:ilvl w:val="0"/>
          <w:numId w:val="8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5EDD">
        <w:rPr>
          <w:rFonts w:ascii="Times New Roman" w:hAnsi="Times New Roman" w:cs="Times New Roman"/>
          <w:sz w:val="24"/>
          <w:szCs w:val="24"/>
        </w:rPr>
        <w:t xml:space="preserve">организация встреч обучающихся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725EDD">
        <w:rPr>
          <w:rFonts w:ascii="Times New Roman" w:hAnsi="Times New Roman" w:cs="Times New Roman"/>
          <w:sz w:val="24"/>
          <w:szCs w:val="24"/>
        </w:rPr>
        <w:t xml:space="preserve"> с представителями строительной отрасли </w:t>
      </w:r>
      <w:r>
        <w:rPr>
          <w:rFonts w:ascii="Times New Roman" w:hAnsi="Times New Roman" w:cs="Times New Roman"/>
          <w:sz w:val="24"/>
          <w:szCs w:val="24"/>
        </w:rPr>
        <w:t xml:space="preserve">Москвы, </w:t>
      </w:r>
      <w:r w:rsidRPr="00725EDD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  <w:szCs w:val="24"/>
        </w:rPr>
        <w:t>или иных субъектов Российской Федерации</w:t>
      </w:r>
      <w:r w:rsidRPr="00725EDD">
        <w:rPr>
          <w:rFonts w:ascii="Times New Roman" w:hAnsi="Times New Roman" w:cs="Times New Roman"/>
          <w:sz w:val="24"/>
          <w:szCs w:val="24"/>
        </w:rPr>
        <w:t>, проведение мастер-классов представителями отрасли.</w:t>
      </w:r>
    </w:p>
    <w:p w:rsidR="00B6723F" w:rsidRPr="001739F3" w:rsidRDefault="00B6723F" w:rsidP="00B6723F">
      <w:pPr>
        <w:pStyle w:val="a3"/>
        <w:numPr>
          <w:ilvl w:val="2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9F3">
        <w:rPr>
          <w:rFonts w:ascii="Times New Roman" w:hAnsi="Times New Roman" w:cs="Times New Roman"/>
          <w:sz w:val="24"/>
          <w:szCs w:val="24"/>
          <w:u w:val="single"/>
        </w:rPr>
        <w:t>Взаимодействие в рамках образовательной и научной деятельности</w:t>
      </w:r>
      <w:r w:rsidR="001739F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739F3" w:rsidRDefault="001739F3" w:rsidP="001739F3">
      <w:pPr>
        <w:pStyle w:val="a3"/>
        <w:numPr>
          <w:ilvl w:val="0"/>
          <w:numId w:val="8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поддержка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заведения в части образовательной, научной и просветительской деятельности Университета;</w:t>
      </w:r>
    </w:p>
    <w:p w:rsidR="00C82569" w:rsidRDefault="00C82569" w:rsidP="001739F3">
      <w:pPr>
        <w:pStyle w:val="a3"/>
        <w:numPr>
          <w:ilvl w:val="0"/>
          <w:numId w:val="8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в том числе на базе Образовательного учреждения, подготовительных и специализированных курсов;</w:t>
      </w:r>
    </w:p>
    <w:p w:rsidR="001739F3" w:rsidRDefault="001739F3" w:rsidP="001739F3">
      <w:pPr>
        <w:pStyle w:val="a3"/>
        <w:numPr>
          <w:ilvl w:val="0"/>
          <w:numId w:val="8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501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C8256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A5013">
        <w:rPr>
          <w:rFonts w:ascii="Times New Roman" w:hAnsi="Times New Roman" w:cs="Times New Roman"/>
          <w:sz w:val="24"/>
          <w:szCs w:val="24"/>
        </w:rPr>
        <w:t xml:space="preserve"> в олимпиадах, </w:t>
      </w:r>
      <w:r>
        <w:rPr>
          <w:rFonts w:ascii="Times New Roman" w:hAnsi="Times New Roman" w:cs="Times New Roman"/>
          <w:sz w:val="24"/>
          <w:szCs w:val="24"/>
        </w:rPr>
        <w:t>интеллектуальных конкурсах</w:t>
      </w:r>
      <w:r w:rsidRPr="005A5013">
        <w:rPr>
          <w:rFonts w:ascii="Times New Roman" w:hAnsi="Times New Roman" w:cs="Times New Roman"/>
          <w:sz w:val="24"/>
          <w:szCs w:val="24"/>
        </w:rPr>
        <w:t xml:space="preserve"> и иных образовательных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5A5013">
        <w:rPr>
          <w:rFonts w:ascii="Times New Roman" w:hAnsi="Times New Roman" w:cs="Times New Roman"/>
          <w:sz w:val="24"/>
          <w:szCs w:val="24"/>
        </w:rPr>
        <w:t>;</w:t>
      </w:r>
    </w:p>
    <w:p w:rsidR="00725EDD" w:rsidRPr="00725EDD" w:rsidRDefault="00725EDD" w:rsidP="00725EDD">
      <w:pPr>
        <w:pStyle w:val="a3"/>
        <w:numPr>
          <w:ilvl w:val="0"/>
          <w:numId w:val="8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5EDD">
        <w:rPr>
          <w:rFonts w:ascii="Times New Roman" w:hAnsi="Times New Roman" w:cs="Times New Roman"/>
          <w:sz w:val="24"/>
          <w:szCs w:val="24"/>
        </w:rPr>
        <w:t>совместная работа по созданию методологических основ, апробации, внедрению, актуализации интегрированных образовательных программ для разных уровней образования (среднее профессиональное образование – высшее образование) по родственным образовательным программам;</w:t>
      </w:r>
    </w:p>
    <w:p w:rsidR="001739F3" w:rsidRPr="005A5013" w:rsidRDefault="001739F3" w:rsidP="001739F3">
      <w:pPr>
        <w:pStyle w:val="a3"/>
        <w:numPr>
          <w:ilvl w:val="0"/>
          <w:numId w:val="8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учащихся </w:t>
      </w:r>
      <w:r w:rsidR="00C8256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C82569" w:rsidRPr="005A5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A5013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5013">
        <w:rPr>
          <w:rFonts w:ascii="Times New Roman" w:hAnsi="Times New Roman" w:cs="Times New Roman"/>
          <w:sz w:val="24"/>
          <w:szCs w:val="24"/>
        </w:rPr>
        <w:t xml:space="preserve"> совместной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а также выявления и развития у обучающихся интеллектуальных и творческих способностей, интереса к научной и исследовательской деятельности, научно-техническому творчеству;</w:t>
      </w:r>
    </w:p>
    <w:p w:rsidR="00725EDD" w:rsidRPr="00725EDD" w:rsidRDefault="00725EDD" w:rsidP="00725EDD">
      <w:pPr>
        <w:pStyle w:val="a3"/>
        <w:numPr>
          <w:ilvl w:val="0"/>
          <w:numId w:val="8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5EDD">
        <w:rPr>
          <w:rFonts w:ascii="Times New Roman" w:hAnsi="Times New Roman" w:cs="Times New Roman"/>
          <w:sz w:val="24"/>
          <w:szCs w:val="24"/>
        </w:rPr>
        <w:t xml:space="preserve">сотрудничество по вопросам гармонизации образовательных программ образовательных учреждений-партнеров с целью </w:t>
      </w:r>
      <w:proofErr w:type="gramStart"/>
      <w:r w:rsidRPr="00725EDD">
        <w:rPr>
          <w:rFonts w:ascii="Times New Roman" w:hAnsi="Times New Roman" w:cs="Times New Roman"/>
          <w:sz w:val="24"/>
          <w:szCs w:val="24"/>
        </w:rPr>
        <w:t>реализации программы сокращения сроков обучения</w:t>
      </w:r>
      <w:proofErr w:type="gramEnd"/>
      <w:r w:rsidRPr="00725EDD">
        <w:rPr>
          <w:rFonts w:ascii="Times New Roman" w:hAnsi="Times New Roman" w:cs="Times New Roman"/>
          <w:sz w:val="24"/>
          <w:szCs w:val="24"/>
        </w:rPr>
        <w:t xml:space="preserve"> по направлениям подготовки в </w:t>
      </w:r>
      <w:r w:rsidR="001739F3">
        <w:rPr>
          <w:rFonts w:ascii="Times New Roman" w:hAnsi="Times New Roman" w:cs="Times New Roman"/>
          <w:sz w:val="24"/>
          <w:szCs w:val="24"/>
        </w:rPr>
        <w:t>Университете</w:t>
      </w:r>
      <w:r w:rsidRPr="00725EDD">
        <w:rPr>
          <w:rFonts w:ascii="Times New Roman" w:hAnsi="Times New Roman" w:cs="Times New Roman"/>
          <w:sz w:val="24"/>
          <w:szCs w:val="24"/>
        </w:rPr>
        <w:t>;</w:t>
      </w:r>
    </w:p>
    <w:p w:rsidR="00725EDD" w:rsidRPr="00725EDD" w:rsidRDefault="00725EDD" w:rsidP="00725EDD">
      <w:pPr>
        <w:pStyle w:val="a3"/>
        <w:numPr>
          <w:ilvl w:val="0"/>
          <w:numId w:val="8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5EDD">
        <w:rPr>
          <w:rFonts w:ascii="Times New Roman" w:hAnsi="Times New Roman" w:cs="Times New Roman"/>
          <w:sz w:val="24"/>
          <w:szCs w:val="24"/>
        </w:rPr>
        <w:t xml:space="preserve">совместная разработка и реализация программ по повышению квалификации </w:t>
      </w:r>
      <w:r w:rsidR="001739F3">
        <w:rPr>
          <w:rFonts w:ascii="Times New Roman" w:hAnsi="Times New Roman" w:cs="Times New Roman"/>
          <w:sz w:val="24"/>
          <w:szCs w:val="24"/>
        </w:rPr>
        <w:t>работников</w:t>
      </w:r>
      <w:r w:rsidRPr="00725EDD">
        <w:rPr>
          <w:rFonts w:ascii="Times New Roman" w:hAnsi="Times New Roman" w:cs="Times New Roman"/>
          <w:sz w:val="24"/>
          <w:szCs w:val="24"/>
        </w:rPr>
        <w:t xml:space="preserve"> и обмену опытом;</w:t>
      </w:r>
    </w:p>
    <w:p w:rsidR="001739F3" w:rsidRPr="005A5013" w:rsidRDefault="001739F3" w:rsidP="001739F3">
      <w:pPr>
        <w:pStyle w:val="a3"/>
        <w:numPr>
          <w:ilvl w:val="0"/>
          <w:numId w:val="8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 xml:space="preserve">привлечение научно-педагогических работников Университета к экспертной деятельности, оценке </w:t>
      </w:r>
      <w:r>
        <w:rPr>
          <w:rFonts w:ascii="Times New Roman" w:hAnsi="Times New Roman" w:cs="Times New Roman"/>
          <w:sz w:val="24"/>
          <w:szCs w:val="24"/>
        </w:rPr>
        <w:t xml:space="preserve">проектной деятельности обучающихся </w:t>
      </w:r>
      <w:r w:rsidR="00C8256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EDD" w:rsidRPr="00725EDD" w:rsidRDefault="00725EDD" w:rsidP="00725EDD">
      <w:pPr>
        <w:pStyle w:val="a3"/>
        <w:numPr>
          <w:ilvl w:val="0"/>
          <w:numId w:val="8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5EDD">
        <w:rPr>
          <w:rFonts w:ascii="Times New Roman" w:hAnsi="Times New Roman" w:cs="Times New Roman"/>
          <w:sz w:val="24"/>
          <w:szCs w:val="24"/>
        </w:rPr>
        <w:t>содействие внедрению новых научных знаний в практику проектирования и строительства;</w:t>
      </w:r>
    </w:p>
    <w:p w:rsidR="00725EDD" w:rsidRPr="00725EDD" w:rsidRDefault="00725EDD" w:rsidP="00725EDD">
      <w:pPr>
        <w:pStyle w:val="a3"/>
        <w:numPr>
          <w:ilvl w:val="0"/>
          <w:numId w:val="8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5EDD">
        <w:rPr>
          <w:rFonts w:ascii="Times New Roman" w:hAnsi="Times New Roman" w:cs="Times New Roman"/>
          <w:sz w:val="24"/>
          <w:szCs w:val="24"/>
        </w:rPr>
        <w:t>развитие исследований, испытаний, проектирования и экспертно-технической деятельности в области строительства;</w:t>
      </w:r>
    </w:p>
    <w:p w:rsidR="00725EDD" w:rsidRPr="00725EDD" w:rsidRDefault="001739F3" w:rsidP="00725EDD">
      <w:pPr>
        <w:pStyle w:val="a3"/>
        <w:numPr>
          <w:ilvl w:val="0"/>
          <w:numId w:val="8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25EDD" w:rsidRPr="00725EDD">
        <w:rPr>
          <w:rFonts w:ascii="Times New Roman" w:hAnsi="Times New Roman" w:cs="Times New Roman"/>
          <w:sz w:val="24"/>
          <w:szCs w:val="24"/>
        </w:rPr>
        <w:t>овместная деятельность по организации и проведению тематических конкурсов среди талантливой студенческой молодежи, научно-технических конференций, а также осуществление совместных проектов в рамках работы Центра компетенций НИУ</w:t>
      </w:r>
      <w:r>
        <w:rPr>
          <w:rFonts w:ascii="Times New Roman" w:hAnsi="Times New Roman" w:cs="Times New Roman"/>
          <w:sz w:val="24"/>
          <w:szCs w:val="24"/>
        </w:rPr>
        <w:t> МГСУ;</w:t>
      </w:r>
    </w:p>
    <w:p w:rsidR="005A5013" w:rsidRPr="005A5013" w:rsidRDefault="005A5013" w:rsidP="005A5013">
      <w:pPr>
        <w:pStyle w:val="a3"/>
        <w:numPr>
          <w:ilvl w:val="0"/>
          <w:numId w:val="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развити</w:t>
      </w:r>
      <w:r w:rsidR="00991D29">
        <w:rPr>
          <w:rFonts w:ascii="Times New Roman" w:hAnsi="Times New Roman" w:cs="Times New Roman"/>
          <w:sz w:val="24"/>
          <w:szCs w:val="24"/>
        </w:rPr>
        <w:t>е</w:t>
      </w:r>
      <w:r w:rsidRPr="005A5013">
        <w:rPr>
          <w:rFonts w:ascii="Times New Roman" w:hAnsi="Times New Roman" w:cs="Times New Roman"/>
          <w:sz w:val="24"/>
          <w:szCs w:val="24"/>
        </w:rPr>
        <w:t xml:space="preserve"> научно-исследовательской, научно-технической и инновационной деятельности Университета, выполнения фундаментальных, поисковых и прикладных научных исследований, в том числе с участием молодых ученых;</w:t>
      </w:r>
    </w:p>
    <w:p w:rsidR="005A5013" w:rsidRPr="005A5013" w:rsidRDefault="005A5013" w:rsidP="005A5013">
      <w:pPr>
        <w:pStyle w:val="a3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реализаци</w:t>
      </w:r>
      <w:r w:rsidR="00991D29">
        <w:rPr>
          <w:rFonts w:ascii="Times New Roman" w:hAnsi="Times New Roman" w:cs="Times New Roman"/>
          <w:sz w:val="24"/>
          <w:szCs w:val="24"/>
        </w:rPr>
        <w:t>я</w:t>
      </w:r>
      <w:r w:rsidRPr="005A5013">
        <w:rPr>
          <w:rFonts w:ascii="Times New Roman" w:hAnsi="Times New Roman" w:cs="Times New Roman"/>
          <w:sz w:val="24"/>
          <w:szCs w:val="24"/>
        </w:rPr>
        <w:t xml:space="preserve"> совместных общественных проектов, направленных на поддержку традиций Университета, </w:t>
      </w:r>
      <w:r w:rsidR="001739F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A5013">
        <w:rPr>
          <w:rFonts w:ascii="Times New Roman" w:hAnsi="Times New Roman" w:cs="Times New Roman"/>
          <w:sz w:val="24"/>
          <w:szCs w:val="24"/>
        </w:rPr>
        <w:t xml:space="preserve"> и строительного комплекса </w:t>
      </w:r>
      <w:r w:rsidR="00725ED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25EDD">
        <w:rPr>
          <w:rFonts w:ascii="Times New Roman" w:hAnsi="Times New Roman" w:cs="Times New Roman"/>
          <w:sz w:val="24"/>
          <w:szCs w:val="24"/>
        </w:rPr>
        <w:lastRenderedPageBreak/>
        <w:t xml:space="preserve">Москвы, Московской области и иных субъектов Российской Федерации </w:t>
      </w:r>
      <w:r w:rsidRPr="005A5013">
        <w:rPr>
          <w:rFonts w:ascii="Times New Roman" w:hAnsi="Times New Roman" w:cs="Times New Roman"/>
          <w:sz w:val="24"/>
          <w:szCs w:val="24"/>
        </w:rPr>
        <w:t>(культурно-массовые, спортивные мероприятия, творческие встречи и т.п.);</w:t>
      </w:r>
    </w:p>
    <w:p w:rsidR="005A5013" w:rsidRPr="005A5013" w:rsidRDefault="005A5013" w:rsidP="005A5013">
      <w:pPr>
        <w:pStyle w:val="a3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реализаци</w:t>
      </w:r>
      <w:r w:rsidR="00991D29">
        <w:rPr>
          <w:rFonts w:ascii="Times New Roman" w:hAnsi="Times New Roman" w:cs="Times New Roman"/>
          <w:sz w:val="24"/>
          <w:szCs w:val="24"/>
        </w:rPr>
        <w:t>я</w:t>
      </w:r>
      <w:r w:rsidRPr="005A5013">
        <w:rPr>
          <w:rFonts w:ascii="Times New Roman" w:hAnsi="Times New Roman" w:cs="Times New Roman"/>
          <w:sz w:val="24"/>
          <w:szCs w:val="24"/>
        </w:rPr>
        <w:t xml:space="preserve"> социальных программ Университета</w:t>
      </w:r>
      <w:r w:rsidR="00991D29">
        <w:rPr>
          <w:rFonts w:ascii="Times New Roman" w:hAnsi="Times New Roman" w:cs="Times New Roman"/>
          <w:sz w:val="24"/>
          <w:szCs w:val="24"/>
        </w:rPr>
        <w:t xml:space="preserve"> и </w:t>
      </w:r>
      <w:r w:rsidR="001739F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A5013">
        <w:rPr>
          <w:rFonts w:ascii="Times New Roman" w:hAnsi="Times New Roman" w:cs="Times New Roman"/>
          <w:sz w:val="24"/>
          <w:szCs w:val="24"/>
        </w:rPr>
        <w:t>, включ</w:t>
      </w:r>
      <w:r w:rsidR="00991D29">
        <w:rPr>
          <w:rFonts w:ascii="Times New Roman" w:hAnsi="Times New Roman" w:cs="Times New Roman"/>
          <w:sz w:val="24"/>
          <w:szCs w:val="24"/>
        </w:rPr>
        <w:t>ая культурно-массовые программы.</w:t>
      </w:r>
    </w:p>
    <w:p w:rsidR="005A5013" w:rsidRDefault="005A5013" w:rsidP="005A5013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Для достижения целей Соглашения Стороны будут способствовать расширению направлений сотрудничества в области создания и реализации совместных проектов, программ и мероприятий, способствующих развитию Сторон и соответствующих уставным целям и задачам их деятельности.</w:t>
      </w:r>
    </w:p>
    <w:p w:rsidR="005A5013" w:rsidRPr="005A5013" w:rsidRDefault="005A5013" w:rsidP="005A5013">
      <w:pPr>
        <w:pStyle w:val="a3"/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5013" w:rsidRPr="005A5013" w:rsidRDefault="005A5013" w:rsidP="005A501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13">
        <w:rPr>
          <w:rFonts w:ascii="Times New Roman" w:hAnsi="Times New Roman" w:cs="Times New Roman"/>
          <w:b/>
          <w:sz w:val="24"/>
          <w:szCs w:val="24"/>
        </w:rPr>
        <w:t xml:space="preserve">НАМЕРЕНИЯ, ПРАВА И ОБЯЗАННОСТИ СТОРОН, </w:t>
      </w:r>
      <w:r w:rsidRPr="005A5013">
        <w:rPr>
          <w:rFonts w:ascii="Times New Roman" w:hAnsi="Times New Roman" w:cs="Times New Roman"/>
          <w:b/>
          <w:sz w:val="24"/>
          <w:szCs w:val="24"/>
        </w:rPr>
        <w:br/>
        <w:t>РЕАЛИЗАЦИЯ НАПРАВЛЕНИЙ СОТРУДНИЧЕСТВА</w:t>
      </w:r>
      <w:r w:rsidR="00781A3E">
        <w:rPr>
          <w:rFonts w:ascii="Times New Roman" w:hAnsi="Times New Roman" w:cs="Times New Roman"/>
          <w:b/>
          <w:sz w:val="24"/>
          <w:szCs w:val="24"/>
        </w:rPr>
        <w:br/>
      </w:r>
    </w:p>
    <w:p w:rsidR="005A5013" w:rsidRPr="005A5013" w:rsidRDefault="005A5013" w:rsidP="00991D2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В рамках настоящего Соглашения Стороны выражают намерения:</w:t>
      </w:r>
    </w:p>
    <w:p w:rsidR="005A5013" w:rsidRPr="005A5013" w:rsidRDefault="005A5013" w:rsidP="005A501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обеспечить издание организационно-распорядительных документов, необходимых для реализации направлений сотрудничества по настоящему Соглашению;</w:t>
      </w:r>
    </w:p>
    <w:p w:rsidR="005A5013" w:rsidRPr="005A5013" w:rsidRDefault="005A5013" w:rsidP="005A501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Style w:val="1"/>
          <w:sz w:val="24"/>
          <w:szCs w:val="24"/>
        </w:rPr>
        <w:t>оказывать организационную, техническую, информационную, экспертно-аналитическую, научно-методическую поддержку при реализации совместных проектов и мероприятий в рамках Соглашения;</w:t>
      </w:r>
    </w:p>
    <w:p w:rsidR="005A5013" w:rsidRPr="005A5013" w:rsidRDefault="005A5013" w:rsidP="005A501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принимать активное участие в разработке и реализации совместных проектов в рамках Соглашения.</w:t>
      </w:r>
    </w:p>
    <w:p w:rsidR="005A5013" w:rsidRP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Стороны вправе</w:t>
      </w:r>
      <w:r w:rsidRPr="00781A3E">
        <w:rPr>
          <w:rFonts w:ascii="Times New Roman" w:hAnsi="Times New Roman" w:cs="Times New Roman"/>
          <w:sz w:val="24"/>
          <w:szCs w:val="24"/>
        </w:rPr>
        <w:t>:</w:t>
      </w:r>
    </w:p>
    <w:p w:rsidR="005A5013" w:rsidRPr="005A5013" w:rsidRDefault="005A5013" w:rsidP="005A501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по согласованию друг с другом принимать меры по реализации направлений сотрудничества, указанных в настоящем Соглашении, за счет собственных средств без отнесения расходов на другую Сторону;</w:t>
      </w:r>
    </w:p>
    <w:p w:rsidR="005A5013" w:rsidRPr="005A5013" w:rsidRDefault="005A5013" w:rsidP="005A501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запрашивать друг у друга любую информацию, связанную с предметом настоящего Соглашения и необходимую для осуществления сотрудничества по указанным в нем направлениям;</w:t>
      </w:r>
    </w:p>
    <w:p w:rsidR="005A5013" w:rsidRPr="005A5013" w:rsidRDefault="005A5013" w:rsidP="005A501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осуществлять иные действия в соответствии с предметом настоящего Соглашения.</w:t>
      </w:r>
    </w:p>
    <w:p w:rsidR="005A5013" w:rsidRP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Стороны не вправе переуступать обязательства по настоящему Соглашению, передавать права и обязанности по нему третьим лицам без письменного согласия другой Стороны.</w:t>
      </w:r>
    </w:p>
    <w:p w:rsidR="005A5013" w:rsidRP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Стороны договорились обмениваться информацией, необходимой для выполнения настоящего Соглашения, проводить взаимные консультации, рабочие встречи и тематические совещания для выработки предложений по совершенствованию сотрудничества и расширению сферы взаимодействия.</w:t>
      </w:r>
    </w:p>
    <w:p w:rsidR="005A5013" w:rsidRP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Реализация положений настоящего Соглашения по конкретным программам, проектам и мероприятиям может осуществляться Сторонами посредством заключения отдельных договоров в соответствии с требованиями применимого законодательства и внутренних документов Сторон.</w:t>
      </w:r>
    </w:p>
    <w:p w:rsidR="005A5013" w:rsidRP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Стороны определили следующих полномочных представителей для реализации и осуществления взаимодействия по настоящему Соглашению:</w:t>
      </w:r>
    </w:p>
    <w:p w:rsidR="005A5013" w:rsidRPr="005A5013" w:rsidRDefault="005A5013" w:rsidP="005A501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C8256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proofErr w:type="gramStart"/>
      <w:r w:rsidRPr="005A5013">
        <w:rPr>
          <w:rFonts w:ascii="Times New Roman" w:hAnsi="Times New Roman" w:cs="Times New Roman"/>
          <w:sz w:val="24"/>
          <w:szCs w:val="24"/>
        </w:rPr>
        <w:t>: _________</w:t>
      </w:r>
      <w:r w:rsidR="00C82569">
        <w:rPr>
          <w:rFonts w:ascii="Times New Roman" w:hAnsi="Times New Roman" w:cs="Times New Roman"/>
          <w:sz w:val="24"/>
          <w:szCs w:val="24"/>
        </w:rPr>
        <w:t>_______</w:t>
      </w:r>
      <w:r w:rsidRPr="005A5013">
        <w:rPr>
          <w:rFonts w:ascii="Times New Roman" w:hAnsi="Times New Roman" w:cs="Times New Roman"/>
          <w:sz w:val="24"/>
          <w:szCs w:val="24"/>
        </w:rPr>
        <w:t>__________;</w:t>
      </w:r>
      <w:proofErr w:type="gramEnd"/>
    </w:p>
    <w:p w:rsidR="005A5013" w:rsidRPr="005A5013" w:rsidRDefault="005A5013" w:rsidP="005A501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со стороны НИУ МГСУ: _____________</w:t>
      </w:r>
      <w:r w:rsidR="00C82569">
        <w:rPr>
          <w:rFonts w:ascii="Times New Roman" w:hAnsi="Times New Roman" w:cs="Times New Roman"/>
          <w:sz w:val="24"/>
          <w:szCs w:val="24"/>
        </w:rPr>
        <w:t>_______________________</w:t>
      </w:r>
      <w:r w:rsidRPr="005A5013">
        <w:rPr>
          <w:rFonts w:ascii="Times New Roman" w:hAnsi="Times New Roman" w:cs="Times New Roman"/>
          <w:sz w:val="24"/>
          <w:szCs w:val="24"/>
        </w:rPr>
        <w:t>______.</w:t>
      </w:r>
    </w:p>
    <w:p w:rsidR="005A5013" w:rsidRPr="005A5013" w:rsidRDefault="005A5013" w:rsidP="005A5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случае возникновения у одной из Сторон необходимости в изменении </w:t>
      </w:r>
      <w:r w:rsidRPr="005A5013">
        <w:rPr>
          <w:rFonts w:ascii="Times New Roman" w:hAnsi="Times New Roman" w:cs="Times New Roman"/>
          <w:sz w:val="24"/>
          <w:szCs w:val="24"/>
        </w:rPr>
        <w:t>полномочного представителя</w:t>
      </w:r>
      <w:r w:rsidRPr="005A5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соответствующая Сторона письменно уведомляет об этом другую Сторону </w:t>
      </w:r>
      <w:r w:rsidRPr="005A5013">
        <w:rPr>
          <w:rFonts w:ascii="Times New Roman" w:hAnsi="Times New Roman" w:cs="Times New Roman"/>
          <w:sz w:val="24"/>
          <w:szCs w:val="24"/>
        </w:rPr>
        <w:t xml:space="preserve">(внесение изменений в настоящее Соглашение не требуется). </w:t>
      </w:r>
    </w:p>
    <w:p w:rsidR="005A5013" w:rsidRPr="005A5013" w:rsidRDefault="005A5013" w:rsidP="005A501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13">
        <w:rPr>
          <w:rFonts w:ascii="Times New Roman" w:hAnsi="Times New Roman" w:cs="Times New Roman"/>
          <w:b/>
          <w:sz w:val="24"/>
          <w:szCs w:val="24"/>
        </w:rPr>
        <w:t xml:space="preserve">СРОК ДЕЙСТВИЯ СОГЛАШЕНИЯ, </w:t>
      </w:r>
      <w:r w:rsidRPr="005A5013">
        <w:rPr>
          <w:rFonts w:ascii="Times New Roman" w:hAnsi="Times New Roman" w:cs="Times New Roman"/>
          <w:b/>
          <w:sz w:val="24"/>
          <w:szCs w:val="24"/>
        </w:rPr>
        <w:br/>
        <w:t>ПОРЯДОК ЕГО ИЗМЕНЕНИЯ И РАСТОРЖЕНИЯ</w:t>
      </w:r>
      <w:r w:rsidR="00781A3E">
        <w:rPr>
          <w:rFonts w:ascii="Times New Roman" w:hAnsi="Times New Roman" w:cs="Times New Roman"/>
          <w:b/>
          <w:sz w:val="24"/>
          <w:szCs w:val="24"/>
        </w:rPr>
        <w:br/>
      </w:r>
    </w:p>
    <w:p w:rsidR="005A5013" w:rsidRPr="005A5013" w:rsidRDefault="005A5013" w:rsidP="00991D2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Настоящее Соглашение вступает в силу с даты его подписания Сторонами и действует в течение</w:t>
      </w:r>
      <w:proofErr w:type="gramStart"/>
      <w:r w:rsidRPr="005A5013">
        <w:rPr>
          <w:rFonts w:ascii="Times New Roman" w:hAnsi="Times New Roman" w:cs="Times New Roman"/>
          <w:sz w:val="24"/>
          <w:szCs w:val="24"/>
        </w:rPr>
        <w:t xml:space="preserve"> __ (___) ___.</w:t>
      </w:r>
      <w:proofErr w:type="gramEnd"/>
    </w:p>
    <w:p w:rsidR="005A5013" w:rsidRPr="00781A3E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Любая из Сторон вправе расторгнуть настоящее Соглашение досрочно в одностороннем порядке, путем направления другой Стороне соответствующего уведомления по адресу, указанному</w:t>
      </w:r>
      <w:r w:rsidR="00781A3E">
        <w:rPr>
          <w:rFonts w:ascii="Times New Roman" w:hAnsi="Times New Roman" w:cs="Times New Roman"/>
          <w:sz w:val="24"/>
          <w:szCs w:val="24"/>
        </w:rPr>
        <w:t xml:space="preserve"> </w:t>
      </w:r>
      <w:r w:rsidRPr="005A5013">
        <w:rPr>
          <w:rFonts w:ascii="Times New Roman" w:hAnsi="Times New Roman" w:cs="Times New Roman"/>
          <w:sz w:val="24"/>
          <w:szCs w:val="24"/>
        </w:rPr>
        <w:t>в разделе «РЕКВИЗИТЫ И ПОДПИСИ СТОРОН» Соглашения.</w:t>
      </w:r>
      <w:r w:rsidR="00781A3E">
        <w:rPr>
          <w:rFonts w:ascii="Times New Roman" w:hAnsi="Times New Roman" w:cs="Times New Roman"/>
          <w:sz w:val="24"/>
          <w:szCs w:val="24"/>
        </w:rPr>
        <w:t xml:space="preserve"> </w:t>
      </w:r>
      <w:r w:rsidRPr="00781A3E">
        <w:rPr>
          <w:rFonts w:ascii="Times New Roman" w:hAnsi="Times New Roman" w:cs="Times New Roman"/>
          <w:sz w:val="24"/>
          <w:szCs w:val="24"/>
        </w:rPr>
        <w:t xml:space="preserve">Соглашение считается расторгнутым по </w:t>
      </w:r>
      <w:proofErr w:type="gramStart"/>
      <w:r w:rsidRPr="00781A3E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781A3E">
        <w:rPr>
          <w:rFonts w:ascii="Times New Roman" w:hAnsi="Times New Roman" w:cs="Times New Roman"/>
          <w:sz w:val="24"/>
          <w:szCs w:val="24"/>
        </w:rPr>
        <w:t xml:space="preserve"> 1 (Одного) календарного месяца с даты получения другой Стороной соответствующего уведомления. </w:t>
      </w:r>
    </w:p>
    <w:p w:rsidR="005A5013" w:rsidRP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Прекращение срока действия настоящего Соглашения, либо его досрочное расторжение не влечет прекращение действия иных контрактов, договоров и соглашений, заключенных Сторонами.</w:t>
      </w:r>
    </w:p>
    <w:p w:rsidR="005A5013" w:rsidRP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В случае если по истечении срока действия Соглашения Стороны не заявят намерения о его расторжении / изменении, Соглашение считается пролонгированным на тот же срок и на тех же условиях.</w:t>
      </w:r>
    </w:p>
    <w:p w:rsid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Настоящее Соглашение может быть изменено по соглашению Сторон. Все изменения к Соглашению оформляются в письменной форме путем подписания дополнительных соглашений к нему.</w:t>
      </w:r>
    </w:p>
    <w:p w:rsidR="00781A3E" w:rsidRPr="005A5013" w:rsidRDefault="00781A3E" w:rsidP="00781A3E">
      <w:pPr>
        <w:pStyle w:val="a3"/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5013" w:rsidRPr="005A5013" w:rsidRDefault="005A5013" w:rsidP="005A501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13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  <w:r w:rsidR="00781A3E">
        <w:rPr>
          <w:rFonts w:ascii="Times New Roman" w:hAnsi="Times New Roman" w:cs="Times New Roman"/>
          <w:b/>
          <w:sz w:val="24"/>
          <w:szCs w:val="24"/>
        </w:rPr>
        <w:br/>
      </w:r>
    </w:p>
    <w:p w:rsidR="005A5013" w:rsidRPr="005A5013" w:rsidRDefault="005A5013" w:rsidP="00991D2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 xml:space="preserve">При исполнении Соглашения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781A3E" w:rsidRDefault="005A5013" w:rsidP="00781A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При исполнении Соглашения Стороны, их аффилированные лица, работники или посредники не осуществляют действия, квалифицируемые применимым для целей Соглашения законодательством как дача / получение взятки, коммерческий подкуп, а также иные действия, нарушающие требования применимого законодательства и международных актов и противодействии коррупции.</w:t>
      </w:r>
    </w:p>
    <w:p w:rsidR="005A5013" w:rsidRPr="005A5013" w:rsidRDefault="005A5013" w:rsidP="00781A3E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пункта 5.1 настоящего Соглашения,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5.1 настоящего Соглашения другой Стороной, ее</w:t>
      </w:r>
      <w:r w:rsidRPr="00781A3E">
        <w:rPr>
          <w:rFonts w:ascii="Times New Roman" w:hAnsi="Times New Roman" w:cs="Times New Roman"/>
          <w:sz w:val="24"/>
          <w:szCs w:val="24"/>
        </w:rPr>
        <w:t> </w:t>
      </w:r>
      <w:r w:rsidRPr="005A5013">
        <w:rPr>
          <w:rFonts w:ascii="Times New Roman" w:hAnsi="Times New Roman" w:cs="Times New Roman"/>
          <w:sz w:val="24"/>
          <w:szCs w:val="24"/>
        </w:rPr>
        <w:t>аффилированными лицами, работниками или посредниками.</w:t>
      </w:r>
    </w:p>
    <w:p w:rsidR="005A5013" w:rsidRP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 xml:space="preserve">Сторона, получившая уведомление о нарушении каких-либо положений п. 5.1 настоящего Соглашения, обязана рассмотреть уведомление и сообщить другой Стороне об итогах </w:t>
      </w:r>
      <w:r w:rsidRPr="005A5013">
        <w:rPr>
          <w:rFonts w:ascii="Times New Roman" w:hAnsi="Times New Roman" w:cs="Times New Roman"/>
          <w:sz w:val="24"/>
          <w:szCs w:val="24"/>
        </w:rPr>
        <w:lastRenderedPageBreak/>
        <w:t xml:space="preserve">его рассмотрения в течение 10 (десяти) календарных дней </w:t>
      </w:r>
      <w:proofErr w:type="gramStart"/>
      <w:r w:rsidRPr="005A501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A5013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:rsidR="005A5013" w:rsidRP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Стороны гарантируют осуществление надлежащего разбирательства по фактам нарушения положений п. 5.1 настоящего Соглашения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В случае подтверждения факта нарушения одной Стороной положений п. 5.1 настоящего Соглашения и (или) неполучения другой Стороной информации об итогах рассмотрения уведомления о нарушении в соответствии с п. 5.2 Соглашения, другая Сторона имеет право расторгнуть настоящее Соглашение досрочно в одностороннем порядке.</w:t>
      </w:r>
    </w:p>
    <w:p w:rsidR="00155600" w:rsidRPr="005A5013" w:rsidRDefault="00155600" w:rsidP="00155600">
      <w:pPr>
        <w:pStyle w:val="a3"/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5013" w:rsidRDefault="005A5013" w:rsidP="005A501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13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991D29" w:rsidRPr="005A5013" w:rsidRDefault="00991D29" w:rsidP="00991D2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013" w:rsidRPr="005A5013" w:rsidRDefault="005A5013" w:rsidP="00991D2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Информация, ставшая известной Сторонам в процессе взаимодействия в рамках настоящего Соглашения и отмеченная как «конфиденциальная», охраняется Сторонами и не подлежит разглашению третьим лицам. Обязательство по соблюдению конфиденциальности в отношении информации действует со дня заключения Соглашения и в течение последующих (Пяти) лет со дня его прекращения (расторжения).</w:t>
      </w:r>
    </w:p>
    <w:p w:rsidR="005A5013" w:rsidRP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 xml:space="preserve">Каждая из Сторон предпримет все разумные меры в целях защиты конфиденциальной информации, проявляя осмотрительность в той же степени, что и при защите собственной конфиденциальной информации. </w:t>
      </w:r>
    </w:p>
    <w:p w:rsidR="005A5013" w:rsidRP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К конфиденциальной информации не относятся сведения, являющиеся общедоступными на момент их раскрытия и получения или становящиеся таковыми в течение срока, указанного в п. 6.1 настоящего Соглашения.</w:t>
      </w:r>
    </w:p>
    <w:p w:rsidR="005A5013" w:rsidRP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Стороне.</w:t>
      </w:r>
    </w:p>
    <w:p w:rsidR="005A5013" w:rsidRP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Предоставление доступа к конфиденциальной информации, передача и раскрытие такой информации осуществляется каждой из Сторон при условии получения предварительного Согласия другой Стороны.</w:t>
      </w:r>
    </w:p>
    <w:p w:rsid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Конфиденциальная информация может быть предоставлена также третьим лицам в соответствии с действующим законодательством или в рамках судебного (арбитражного, третейского) разбирательства. Каждая из Сторон предоставляет конфиденциальную информацию органам государственной власти по их запросам с обязательным  предварительным информированием о таком запросе другой Стороны.</w:t>
      </w:r>
    </w:p>
    <w:p w:rsidR="00781A3E" w:rsidRPr="005A5013" w:rsidRDefault="00781A3E" w:rsidP="00781A3E">
      <w:pPr>
        <w:pStyle w:val="a3"/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5013" w:rsidRDefault="005A5013" w:rsidP="005A501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1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91D29" w:rsidRPr="005A5013" w:rsidRDefault="00991D29" w:rsidP="00991D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5013" w:rsidRP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781A3E">
        <w:rPr>
          <w:rFonts w:ascii="Times New Roman" w:hAnsi="Times New Roman" w:cs="Times New Roman"/>
          <w:sz w:val="24"/>
          <w:szCs w:val="24"/>
        </w:rPr>
        <w:t>:</w:t>
      </w:r>
    </w:p>
    <w:p w:rsidR="005A5013" w:rsidRPr="005A5013" w:rsidRDefault="005A5013" w:rsidP="005A5013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не является договором простого товарищества (договором о совместной деятельности);</w:t>
      </w:r>
    </w:p>
    <w:p w:rsidR="005A5013" w:rsidRPr="005A5013" w:rsidRDefault="005A5013" w:rsidP="005A5013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lastRenderedPageBreak/>
        <w:t>не является предварительным договором или соглашением о заключении договора (Стороны не принимают на себя обязательств на основании Соглашения заключить другие договоры (соглашения) и не вправе понуждать к этому друг друга в судебном порядке)</w:t>
      </w:r>
      <w:r w:rsidRPr="005A5013">
        <w:rPr>
          <w:rFonts w:ascii="Times New Roman" w:hAnsi="Times New Roman" w:cs="Times New Roman"/>
          <w:color w:val="C00000"/>
          <w:sz w:val="24"/>
          <w:szCs w:val="24"/>
        </w:rPr>
        <w:t>;</w:t>
      </w:r>
      <w:r w:rsidRPr="005A5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013" w:rsidRPr="005A5013" w:rsidRDefault="005A5013" w:rsidP="005A5013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не налагает никаких финансовых и имущественных обязательств на Стороны (каждая из Сторон самостоятельно несет расходы, связанные с исполнением настоящего Соглашения, если иное не будет согласовано Сторонами дополнительно);</w:t>
      </w:r>
    </w:p>
    <w:p w:rsidR="005A5013" w:rsidRPr="005A5013" w:rsidRDefault="005A5013" w:rsidP="005A5013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не преследует цели ограничения конкуренции и не затрагивает обязатель</w:t>
      </w:r>
      <w:proofErr w:type="gramStart"/>
      <w:r w:rsidRPr="005A501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5A5013">
        <w:rPr>
          <w:rFonts w:ascii="Times New Roman" w:hAnsi="Times New Roman" w:cs="Times New Roman"/>
          <w:sz w:val="24"/>
          <w:szCs w:val="24"/>
        </w:rPr>
        <w:t>орон, вытекающих из иных договоров, участниками которых они являются;</w:t>
      </w:r>
    </w:p>
    <w:p w:rsidR="005A5013" w:rsidRPr="005A5013" w:rsidRDefault="005A5013" w:rsidP="005A5013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не уполномочивает ни одну из Сторон делать заявления от имени другой Стороны.</w:t>
      </w:r>
    </w:p>
    <w:p w:rsidR="005A5013" w:rsidRP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Осуществление Сторонами сотрудничества в рамках настоящего Соглашения не является реализацией товаров, работ, услуг и не признается объектом налогообложения (ст. 38, 39, 146 Налогового кодекса Российской Федерации).</w:t>
      </w:r>
    </w:p>
    <w:p w:rsidR="005A5013" w:rsidRP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Во всем, что не предусмотрено настоящим Соглашением, Стороны руководствуются  законодательством Российской Федерации.</w:t>
      </w:r>
    </w:p>
    <w:p w:rsidR="005A5013" w:rsidRP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Все споры и разногласия между Сторонами, возникающие в период действия настоящего Соглашения, подлежат разрешению путем переговоров.</w:t>
      </w:r>
    </w:p>
    <w:p w:rsidR="005A5013" w:rsidRPr="005A5013" w:rsidRDefault="005A5013" w:rsidP="00781A3E">
      <w:pPr>
        <w:pStyle w:val="a3"/>
        <w:numPr>
          <w:ilvl w:val="1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>Настоящее Соглашение составлено в 2 (Двух) экземплярах, имеющих одинаковую юридическую силу, по 1 (Одному) для каждой из Сторон.</w:t>
      </w:r>
    </w:p>
    <w:p w:rsidR="00F064A3" w:rsidRPr="005A5013" w:rsidRDefault="00F064A3" w:rsidP="00AC69BD">
      <w:pPr>
        <w:tabs>
          <w:tab w:val="left" w:pos="5895"/>
        </w:tabs>
        <w:rPr>
          <w:rFonts w:ascii="Times New Roman" w:hAnsi="Times New Roman" w:cs="Times New Roman"/>
          <w:b/>
          <w:sz w:val="24"/>
          <w:szCs w:val="24"/>
        </w:rPr>
      </w:pPr>
    </w:p>
    <w:p w:rsidR="005A5013" w:rsidRPr="005A5013" w:rsidRDefault="005A5013" w:rsidP="005A501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13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0"/>
        <w:gridCol w:w="5071"/>
      </w:tblGrid>
      <w:tr w:rsidR="005A5013" w:rsidRPr="005A5013" w:rsidTr="00E05E1E">
        <w:trPr>
          <w:trHeight w:val="2927"/>
        </w:trPr>
        <w:tc>
          <w:tcPr>
            <w:tcW w:w="2567" w:type="pct"/>
          </w:tcPr>
          <w:p w:rsidR="005A5013" w:rsidRPr="005A5013" w:rsidRDefault="005A5013" w:rsidP="00991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3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5A5013" w:rsidRPr="005A5013" w:rsidRDefault="005A5013" w:rsidP="00991D2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35"/>
              <w:textAlignment w:val="baseline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A5013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 ______________ ____________________________</w:t>
            </w:r>
          </w:p>
          <w:p w:rsidR="005A5013" w:rsidRPr="005A5013" w:rsidRDefault="005A5013" w:rsidP="00991D2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35"/>
              <w:textAlignment w:val="baseline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A5013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 ____________________________</w:t>
            </w:r>
          </w:p>
          <w:p w:rsidR="005A5013" w:rsidRPr="005A5013" w:rsidRDefault="005A5013" w:rsidP="00991D2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5A501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A5013" w:rsidRPr="005A5013" w:rsidRDefault="005A5013" w:rsidP="00991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3">
              <w:rPr>
                <w:rFonts w:ascii="Times New Roman" w:hAnsi="Times New Roman" w:cs="Times New Roman"/>
                <w:sz w:val="24"/>
                <w:szCs w:val="24"/>
              </w:rPr>
              <w:t>ИНН ______________</w:t>
            </w:r>
          </w:p>
          <w:p w:rsidR="005A5013" w:rsidRPr="005A5013" w:rsidRDefault="005A5013" w:rsidP="00991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3">
              <w:rPr>
                <w:rFonts w:ascii="Times New Roman" w:hAnsi="Times New Roman" w:cs="Times New Roman"/>
                <w:sz w:val="24"/>
                <w:szCs w:val="24"/>
              </w:rPr>
              <w:t xml:space="preserve">КПП ____________ </w:t>
            </w:r>
          </w:p>
          <w:p w:rsidR="005A5013" w:rsidRPr="005A5013" w:rsidRDefault="005A5013" w:rsidP="00991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</w:t>
            </w:r>
          </w:p>
          <w:p w:rsidR="005A5013" w:rsidRPr="005A5013" w:rsidRDefault="005A5013" w:rsidP="00991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3">
              <w:rPr>
                <w:rFonts w:ascii="Times New Roman" w:hAnsi="Times New Roman" w:cs="Times New Roman"/>
                <w:sz w:val="24"/>
                <w:szCs w:val="24"/>
              </w:rPr>
              <w:t>Телефон: ___________</w:t>
            </w:r>
          </w:p>
        </w:tc>
        <w:tc>
          <w:tcPr>
            <w:tcW w:w="2433" w:type="pct"/>
          </w:tcPr>
          <w:p w:rsidR="005A5013" w:rsidRPr="005A5013" w:rsidRDefault="005A5013" w:rsidP="00991D29">
            <w:pPr>
              <w:tabs>
                <w:tab w:val="left" w:pos="1049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13">
              <w:rPr>
                <w:rFonts w:ascii="Times New Roman" w:hAnsi="Times New Roman" w:cs="Times New Roman"/>
                <w:b/>
                <w:sz w:val="24"/>
                <w:szCs w:val="24"/>
              </w:rPr>
              <w:t>НИУ МГСУ</w:t>
            </w:r>
          </w:p>
          <w:p w:rsidR="005A5013" w:rsidRPr="005A5013" w:rsidRDefault="005A5013" w:rsidP="00991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3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нахождения): г. Москва, </w:t>
            </w:r>
            <w:r w:rsidRPr="005A5013">
              <w:rPr>
                <w:rFonts w:ascii="Times New Roman" w:hAnsi="Times New Roman" w:cs="Times New Roman"/>
                <w:sz w:val="24"/>
                <w:szCs w:val="24"/>
              </w:rPr>
              <w:br/>
              <w:t>Ярославское ш., д. 26</w:t>
            </w:r>
            <w:r w:rsidR="00991D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501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129337, г. Москва, </w:t>
            </w:r>
            <w:r w:rsidRPr="005A5013">
              <w:rPr>
                <w:rFonts w:ascii="Times New Roman" w:hAnsi="Times New Roman" w:cs="Times New Roman"/>
                <w:sz w:val="24"/>
                <w:szCs w:val="24"/>
              </w:rPr>
              <w:br/>
              <w:t>Ярославское ш., д. 26</w:t>
            </w:r>
            <w:r w:rsidR="00991D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5A5013">
              <w:rPr>
                <w:rFonts w:ascii="Times New Roman" w:hAnsi="Times New Roman" w:cs="Times New Roman"/>
                <w:sz w:val="24"/>
                <w:szCs w:val="24"/>
              </w:rPr>
              <w:t>1027700575044</w:t>
            </w:r>
            <w:r w:rsidR="00991D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5013">
              <w:rPr>
                <w:rFonts w:ascii="Times New Roman" w:hAnsi="Times New Roman" w:cs="Times New Roman"/>
                <w:sz w:val="24"/>
                <w:szCs w:val="24"/>
              </w:rPr>
              <w:t xml:space="preserve">ИНН 7716103391 </w:t>
            </w:r>
            <w:r w:rsidR="00991D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5013">
              <w:rPr>
                <w:rFonts w:ascii="Times New Roman" w:hAnsi="Times New Roman" w:cs="Times New Roman"/>
                <w:sz w:val="24"/>
                <w:szCs w:val="24"/>
              </w:rPr>
              <w:t xml:space="preserve">КПП 771601001 </w:t>
            </w:r>
            <w:r w:rsidR="00991D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501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991D29" w:rsidRPr="00991D29">
              <w:rPr>
                <w:rFonts w:ascii="Times New Roman" w:hAnsi="Times New Roman" w:cs="Times New Roman"/>
                <w:sz w:val="24"/>
                <w:szCs w:val="24"/>
              </w:rPr>
              <w:t>kanz@mgsu.ru</w:t>
            </w:r>
            <w:r w:rsidR="00991D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5013">
              <w:rPr>
                <w:rFonts w:ascii="Times New Roman" w:hAnsi="Times New Roman" w:cs="Times New Roman"/>
                <w:sz w:val="24"/>
                <w:szCs w:val="24"/>
              </w:rPr>
              <w:t>Телефон: 8 (499) 781-99-88</w:t>
            </w:r>
          </w:p>
        </w:tc>
      </w:tr>
    </w:tbl>
    <w:p w:rsidR="005A5013" w:rsidRPr="005A5013" w:rsidRDefault="005A5013" w:rsidP="00991D29">
      <w:p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501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50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42"/>
        <w:gridCol w:w="208"/>
        <w:gridCol w:w="5140"/>
      </w:tblGrid>
      <w:tr w:rsidR="005A5013" w:rsidRPr="005A5013" w:rsidTr="00E05E1E">
        <w:trPr>
          <w:trHeight w:val="747"/>
        </w:trPr>
        <w:tc>
          <w:tcPr>
            <w:tcW w:w="2451" w:type="pct"/>
          </w:tcPr>
          <w:p w:rsidR="005A5013" w:rsidRPr="005A5013" w:rsidRDefault="005A5013" w:rsidP="00991D29">
            <w:pPr>
              <w:pStyle w:val="10"/>
              <w:rPr>
                <w:rFonts w:cs="Times New Roman"/>
                <w:b/>
                <w:bCs/>
                <w:sz w:val="24"/>
                <w:szCs w:val="24"/>
              </w:rPr>
            </w:pPr>
            <w:r w:rsidRPr="005A5013">
              <w:rPr>
                <w:rFonts w:cs="Times New Roman"/>
                <w:b/>
                <w:bCs/>
                <w:sz w:val="24"/>
                <w:szCs w:val="24"/>
              </w:rPr>
              <w:t>от __________:</w:t>
            </w:r>
          </w:p>
          <w:p w:rsidR="005A5013" w:rsidRPr="005A5013" w:rsidRDefault="005A5013" w:rsidP="00991D29">
            <w:pPr>
              <w:pStyle w:val="10"/>
              <w:rPr>
                <w:rFonts w:cs="Times New Roman"/>
                <w:b/>
                <w:bCs/>
                <w:sz w:val="24"/>
                <w:szCs w:val="24"/>
              </w:rPr>
            </w:pPr>
            <w:r w:rsidRPr="005A5013">
              <w:rPr>
                <w:rFonts w:cs="Times New Roman"/>
                <w:sz w:val="24"/>
                <w:szCs w:val="24"/>
              </w:rPr>
              <w:t>_____________</w:t>
            </w:r>
          </w:p>
          <w:p w:rsidR="005A5013" w:rsidRPr="005A5013" w:rsidRDefault="005A5013" w:rsidP="00991D29">
            <w:pPr>
              <w:pStyle w:val="1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5A5013" w:rsidRPr="005A5013" w:rsidRDefault="005A5013" w:rsidP="00991D29">
            <w:pPr>
              <w:pStyle w:val="1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5A5013" w:rsidRPr="005A5013" w:rsidRDefault="005A5013" w:rsidP="00991D29">
            <w:pPr>
              <w:pStyle w:val="10"/>
              <w:rPr>
                <w:rFonts w:cs="Times New Roman"/>
                <w:bCs/>
                <w:sz w:val="24"/>
                <w:szCs w:val="24"/>
              </w:rPr>
            </w:pPr>
            <w:r w:rsidRPr="005A5013">
              <w:rPr>
                <w:rFonts w:cs="Times New Roman"/>
                <w:bCs/>
                <w:sz w:val="24"/>
                <w:szCs w:val="24"/>
              </w:rPr>
              <w:t>_____________________/</w:t>
            </w:r>
            <w:r w:rsidRPr="005A5013">
              <w:rPr>
                <w:rFonts w:cs="Times New Roman"/>
                <w:sz w:val="24"/>
                <w:szCs w:val="24"/>
              </w:rPr>
              <w:t>___________</w:t>
            </w:r>
            <w:r w:rsidRPr="005A5013">
              <w:rPr>
                <w:rFonts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99" w:type="pct"/>
          </w:tcPr>
          <w:p w:rsidR="005A5013" w:rsidRPr="005A5013" w:rsidRDefault="005A5013" w:rsidP="00991D29">
            <w:pPr>
              <w:pStyle w:val="1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0" w:type="pct"/>
          </w:tcPr>
          <w:p w:rsidR="005A5013" w:rsidRPr="005A5013" w:rsidRDefault="005A5013" w:rsidP="00991D29">
            <w:pPr>
              <w:pStyle w:val="10"/>
              <w:rPr>
                <w:rFonts w:cs="Times New Roman"/>
                <w:b/>
                <w:bCs/>
                <w:sz w:val="24"/>
                <w:szCs w:val="24"/>
              </w:rPr>
            </w:pPr>
            <w:r w:rsidRPr="005A5013">
              <w:rPr>
                <w:rFonts w:cs="Times New Roman"/>
                <w:b/>
                <w:bCs/>
                <w:sz w:val="24"/>
                <w:szCs w:val="24"/>
              </w:rPr>
              <w:t>от НИУ МГСУ:</w:t>
            </w:r>
          </w:p>
          <w:p w:rsidR="005A5013" w:rsidRPr="005A5013" w:rsidRDefault="005A5013" w:rsidP="00991D29">
            <w:pPr>
              <w:pStyle w:val="10"/>
              <w:rPr>
                <w:rFonts w:cs="Times New Roman"/>
                <w:bCs/>
                <w:sz w:val="24"/>
                <w:szCs w:val="24"/>
              </w:rPr>
            </w:pPr>
          </w:p>
          <w:p w:rsidR="005A5013" w:rsidRPr="005A5013" w:rsidRDefault="005A5013" w:rsidP="00991D29">
            <w:pPr>
              <w:pStyle w:val="10"/>
              <w:rPr>
                <w:rFonts w:cs="Times New Roman"/>
                <w:bCs/>
                <w:sz w:val="24"/>
                <w:szCs w:val="24"/>
              </w:rPr>
            </w:pPr>
          </w:p>
          <w:p w:rsidR="005A5013" w:rsidRPr="005A5013" w:rsidRDefault="005A5013" w:rsidP="00991D29">
            <w:pPr>
              <w:pStyle w:val="10"/>
              <w:rPr>
                <w:rFonts w:cs="Times New Roman"/>
                <w:bCs/>
                <w:sz w:val="24"/>
                <w:szCs w:val="24"/>
              </w:rPr>
            </w:pPr>
            <w:r w:rsidRPr="005A5013">
              <w:rPr>
                <w:rFonts w:cs="Times New Roman"/>
                <w:bCs/>
                <w:sz w:val="24"/>
                <w:szCs w:val="24"/>
              </w:rPr>
              <w:t>_____________________/____________/</w:t>
            </w:r>
          </w:p>
        </w:tc>
      </w:tr>
      <w:tr w:rsidR="005A5013" w:rsidRPr="005A5013" w:rsidTr="00E05E1E">
        <w:trPr>
          <w:trHeight w:val="80"/>
        </w:trPr>
        <w:tc>
          <w:tcPr>
            <w:tcW w:w="2451" w:type="pct"/>
            <w:hideMark/>
          </w:tcPr>
          <w:p w:rsidR="005A5013" w:rsidRPr="005A5013" w:rsidRDefault="005A5013" w:rsidP="00E05E1E">
            <w:pPr>
              <w:pStyle w:val="10"/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5A5013">
              <w:rPr>
                <w:rFonts w:cs="Times New Roman"/>
                <w:bCs/>
                <w:sz w:val="24"/>
                <w:szCs w:val="24"/>
              </w:rPr>
              <w:t>м.п</w:t>
            </w:r>
            <w:proofErr w:type="spellEnd"/>
            <w:r w:rsidRPr="005A5013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" w:type="pct"/>
          </w:tcPr>
          <w:p w:rsidR="005A5013" w:rsidRPr="005A5013" w:rsidRDefault="005A5013" w:rsidP="00E05E1E">
            <w:pPr>
              <w:pStyle w:val="10"/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0" w:type="pct"/>
            <w:hideMark/>
          </w:tcPr>
          <w:p w:rsidR="005A5013" w:rsidRPr="005A5013" w:rsidRDefault="005A5013" w:rsidP="00E05E1E">
            <w:pPr>
              <w:pStyle w:val="10"/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5A5013">
              <w:rPr>
                <w:rFonts w:cs="Times New Roman"/>
                <w:bCs/>
                <w:sz w:val="24"/>
                <w:szCs w:val="24"/>
              </w:rPr>
              <w:t>м.п</w:t>
            </w:r>
            <w:proofErr w:type="spellEnd"/>
            <w:r w:rsidRPr="005A5013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</w:tbl>
    <w:p w:rsidR="005A5013" w:rsidRPr="005A5013" w:rsidRDefault="005A5013" w:rsidP="005A5013">
      <w:pPr>
        <w:keepLines/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A5013" w:rsidRPr="005A5013" w:rsidSect="00155600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A3" w:rsidRDefault="00855BA3" w:rsidP="00504553">
      <w:pPr>
        <w:spacing w:after="0" w:line="240" w:lineRule="auto"/>
      </w:pPr>
      <w:r>
        <w:separator/>
      </w:r>
    </w:p>
  </w:endnote>
  <w:endnote w:type="continuationSeparator" w:id="0">
    <w:p w:rsidR="00855BA3" w:rsidRDefault="00855BA3" w:rsidP="005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362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04553" w:rsidRPr="00155600" w:rsidRDefault="00504553">
        <w:pPr>
          <w:pStyle w:val="aa"/>
          <w:jc w:val="right"/>
          <w:rPr>
            <w:rFonts w:ascii="Times New Roman" w:hAnsi="Times New Roman" w:cs="Times New Roman"/>
          </w:rPr>
        </w:pPr>
        <w:r w:rsidRPr="00155600">
          <w:rPr>
            <w:rFonts w:ascii="Times New Roman" w:hAnsi="Times New Roman" w:cs="Times New Roman"/>
          </w:rPr>
          <w:fldChar w:fldCharType="begin"/>
        </w:r>
        <w:r w:rsidRPr="00155600">
          <w:rPr>
            <w:rFonts w:ascii="Times New Roman" w:hAnsi="Times New Roman" w:cs="Times New Roman"/>
          </w:rPr>
          <w:instrText>PAGE   \* MERGEFORMAT</w:instrText>
        </w:r>
        <w:r w:rsidRPr="00155600">
          <w:rPr>
            <w:rFonts w:ascii="Times New Roman" w:hAnsi="Times New Roman" w:cs="Times New Roman"/>
          </w:rPr>
          <w:fldChar w:fldCharType="separate"/>
        </w:r>
        <w:r w:rsidR="00306E8D">
          <w:rPr>
            <w:rFonts w:ascii="Times New Roman" w:hAnsi="Times New Roman" w:cs="Times New Roman"/>
            <w:noProof/>
          </w:rPr>
          <w:t>6</w:t>
        </w:r>
        <w:r w:rsidRPr="00155600">
          <w:rPr>
            <w:rFonts w:ascii="Times New Roman" w:hAnsi="Times New Roman" w:cs="Times New Roman"/>
          </w:rPr>
          <w:fldChar w:fldCharType="end"/>
        </w:r>
      </w:p>
    </w:sdtContent>
  </w:sdt>
  <w:p w:rsidR="00504553" w:rsidRDefault="005045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A3" w:rsidRDefault="00855BA3" w:rsidP="00504553">
      <w:pPr>
        <w:spacing w:after="0" w:line="240" w:lineRule="auto"/>
      </w:pPr>
      <w:r>
        <w:separator/>
      </w:r>
    </w:p>
  </w:footnote>
  <w:footnote w:type="continuationSeparator" w:id="0">
    <w:p w:rsidR="00855BA3" w:rsidRDefault="00855BA3" w:rsidP="00504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ED7"/>
    <w:multiLevelType w:val="multilevel"/>
    <w:tmpl w:val="1DCCA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6D6A4C"/>
    <w:multiLevelType w:val="hybridMultilevel"/>
    <w:tmpl w:val="5CCC5230"/>
    <w:lvl w:ilvl="0" w:tplc="0E10F6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5D0F3E"/>
    <w:multiLevelType w:val="hybridMultilevel"/>
    <w:tmpl w:val="F06A9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320758"/>
    <w:multiLevelType w:val="hybridMultilevel"/>
    <w:tmpl w:val="87A0982C"/>
    <w:lvl w:ilvl="0" w:tplc="0419000F">
      <w:start w:val="1"/>
      <w:numFmt w:val="decimal"/>
      <w:lvlText w:val="%1."/>
      <w:lvlJc w:val="left"/>
      <w:pPr>
        <w:ind w:left="6732" w:hanging="360"/>
      </w:pPr>
    </w:lvl>
    <w:lvl w:ilvl="1" w:tplc="04190019" w:tentative="1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4">
    <w:nsid w:val="22374312"/>
    <w:multiLevelType w:val="hybridMultilevel"/>
    <w:tmpl w:val="7D8283BA"/>
    <w:lvl w:ilvl="0" w:tplc="0E10F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815546"/>
    <w:multiLevelType w:val="multilevel"/>
    <w:tmpl w:val="70226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3FC1B21"/>
    <w:multiLevelType w:val="multilevel"/>
    <w:tmpl w:val="250E06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906BC8"/>
    <w:multiLevelType w:val="hybridMultilevel"/>
    <w:tmpl w:val="5314C1A6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FF458B"/>
    <w:multiLevelType w:val="hybridMultilevel"/>
    <w:tmpl w:val="5B621EA8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977354"/>
    <w:multiLevelType w:val="hybridMultilevel"/>
    <w:tmpl w:val="3F36478C"/>
    <w:lvl w:ilvl="0" w:tplc="D076E052">
      <w:start w:val="1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76415E5D"/>
    <w:multiLevelType w:val="hybridMultilevel"/>
    <w:tmpl w:val="D61C8296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ED2E8F"/>
    <w:multiLevelType w:val="multilevel"/>
    <w:tmpl w:val="C1B83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B3E4372"/>
    <w:multiLevelType w:val="hybridMultilevel"/>
    <w:tmpl w:val="468250D0"/>
    <w:lvl w:ilvl="0" w:tplc="8D102F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911E1"/>
    <w:multiLevelType w:val="multilevel"/>
    <w:tmpl w:val="1DCCA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1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45"/>
    <w:rsid w:val="00010D4E"/>
    <w:rsid w:val="000A2C15"/>
    <w:rsid w:val="00155600"/>
    <w:rsid w:val="001739F3"/>
    <w:rsid w:val="00273BC3"/>
    <w:rsid w:val="00306E8D"/>
    <w:rsid w:val="00311B45"/>
    <w:rsid w:val="00504553"/>
    <w:rsid w:val="005339E7"/>
    <w:rsid w:val="005A5013"/>
    <w:rsid w:val="007078C4"/>
    <w:rsid w:val="00725EDD"/>
    <w:rsid w:val="00781A3E"/>
    <w:rsid w:val="00855BA3"/>
    <w:rsid w:val="00884B9A"/>
    <w:rsid w:val="00991D29"/>
    <w:rsid w:val="009A57BA"/>
    <w:rsid w:val="00AC69BD"/>
    <w:rsid w:val="00B00D1F"/>
    <w:rsid w:val="00B6723F"/>
    <w:rsid w:val="00C82569"/>
    <w:rsid w:val="00D4508D"/>
    <w:rsid w:val="00DE56D6"/>
    <w:rsid w:val="00E766BB"/>
    <w:rsid w:val="00F064A3"/>
    <w:rsid w:val="00F6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Ненумерованный список,Цветной список - Акцент 11,Список нумерованный цифры,Use Case List Paragraph,Абзац списка2,List Paragraph,Подпись рисунка,Маркированный список_уровень1,Второй абзац списка,ТЗ список"/>
    <w:basedOn w:val="a"/>
    <w:link w:val="a4"/>
    <w:uiPriority w:val="34"/>
    <w:qFormat/>
    <w:rsid w:val="00311B45"/>
    <w:pPr>
      <w:ind w:left="720"/>
      <w:contextualSpacing/>
    </w:pPr>
  </w:style>
  <w:style w:type="table" w:styleId="a5">
    <w:name w:val="Table Grid"/>
    <w:basedOn w:val="a1"/>
    <w:uiPriority w:val="59"/>
    <w:qFormat/>
    <w:rsid w:val="00F0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5A5013"/>
    <w:rPr>
      <w:rFonts w:ascii="Times New Roman" w:hAnsi="Times New Roman" w:cs="Times New Roman"/>
      <w:u w:val="none"/>
    </w:rPr>
  </w:style>
  <w:style w:type="character" w:customStyle="1" w:styleId="a4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Абзац списка2 Знак,List Paragraph Знак,Подпись рисунка Знак"/>
    <w:link w:val="a3"/>
    <w:uiPriority w:val="34"/>
    <w:locked/>
    <w:rsid w:val="005A5013"/>
  </w:style>
  <w:style w:type="character" w:customStyle="1" w:styleId="a6">
    <w:name w:val="Основной текст_"/>
    <w:basedOn w:val="a0"/>
    <w:link w:val="10"/>
    <w:qFormat/>
    <w:locked/>
    <w:rsid w:val="005A5013"/>
    <w:rPr>
      <w:rFonts w:ascii="Times New Roman" w:eastAsia="Times New Roman" w:hAnsi="Times New Roman"/>
    </w:rPr>
  </w:style>
  <w:style w:type="paragraph" w:customStyle="1" w:styleId="10">
    <w:name w:val="Основной текст1"/>
    <w:basedOn w:val="a"/>
    <w:link w:val="a6"/>
    <w:qFormat/>
    <w:rsid w:val="005A5013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1D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0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4553"/>
  </w:style>
  <w:style w:type="paragraph" w:styleId="aa">
    <w:name w:val="footer"/>
    <w:basedOn w:val="a"/>
    <w:link w:val="ab"/>
    <w:uiPriority w:val="99"/>
    <w:unhideWhenUsed/>
    <w:rsid w:val="0050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Ненумерованный список,Цветной список - Акцент 11,Список нумерованный цифры,Use Case List Paragraph,Абзац списка2,List Paragraph,Подпись рисунка,Маркированный список_уровень1,Второй абзац списка,ТЗ список"/>
    <w:basedOn w:val="a"/>
    <w:link w:val="a4"/>
    <w:uiPriority w:val="34"/>
    <w:qFormat/>
    <w:rsid w:val="00311B45"/>
    <w:pPr>
      <w:ind w:left="720"/>
      <w:contextualSpacing/>
    </w:pPr>
  </w:style>
  <w:style w:type="table" w:styleId="a5">
    <w:name w:val="Table Grid"/>
    <w:basedOn w:val="a1"/>
    <w:uiPriority w:val="59"/>
    <w:qFormat/>
    <w:rsid w:val="00F0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5A5013"/>
    <w:rPr>
      <w:rFonts w:ascii="Times New Roman" w:hAnsi="Times New Roman" w:cs="Times New Roman"/>
      <w:u w:val="none"/>
    </w:rPr>
  </w:style>
  <w:style w:type="character" w:customStyle="1" w:styleId="a4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Абзац списка2 Знак,List Paragraph Знак,Подпись рисунка Знак"/>
    <w:link w:val="a3"/>
    <w:uiPriority w:val="34"/>
    <w:locked/>
    <w:rsid w:val="005A5013"/>
  </w:style>
  <w:style w:type="character" w:customStyle="1" w:styleId="a6">
    <w:name w:val="Основной текст_"/>
    <w:basedOn w:val="a0"/>
    <w:link w:val="10"/>
    <w:qFormat/>
    <w:locked/>
    <w:rsid w:val="005A5013"/>
    <w:rPr>
      <w:rFonts w:ascii="Times New Roman" w:eastAsia="Times New Roman" w:hAnsi="Times New Roman"/>
    </w:rPr>
  </w:style>
  <w:style w:type="paragraph" w:customStyle="1" w:styleId="10">
    <w:name w:val="Основной текст1"/>
    <w:basedOn w:val="a"/>
    <w:link w:val="a6"/>
    <w:qFormat/>
    <w:rsid w:val="005A5013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1D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0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4553"/>
  </w:style>
  <w:style w:type="paragraph" w:styleId="aa">
    <w:name w:val="footer"/>
    <w:basedOn w:val="a"/>
    <w:link w:val="ab"/>
    <w:uiPriority w:val="99"/>
    <w:unhideWhenUsed/>
    <w:rsid w:val="0050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Стибунов Алексей Васильевич</dc:creator>
  <cp:lastModifiedBy>Стибунов Алексей Васильевич</cp:lastModifiedBy>
  <cp:revision>2</cp:revision>
  <cp:lastPrinted>2022-11-30T07:07:00Z</cp:lastPrinted>
  <dcterms:created xsi:type="dcterms:W3CDTF">2023-01-17T11:59:00Z</dcterms:created>
  <dcterms:modified xsi:type="dcterms:W3CDTF">2023-01-17T11:59:00Z</dcterms:modified>
</cp:coreProperties>
</file>